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Calibri"/>
          <w:b/>
          <w:sz w:val="28"/>
          <w:szCs w:val="28"/>
        </w:rPr>
        <w:id w:val="599462810"/>
        <w:lock w:val="contentLocked"/>
        <w:placeholder>
          <w:docPart w:val="DefaultPlaceholder_1082065158"/>
        </w:placeholder>
        <w:group/>
      </w:sdtPr>
      <w:sdtEndPr>
        <w:rPr>
          <w:rFonts w:ascii="Arial" w:eastAsia="Arial" w:hAnsi="Arial" w:cs="Arial"/>
          <w:b w:val="0"/>
          <w:sz w:val="22"/>
          <w:szCs w:val="22"/>
        </w:rPr>
      </w:sdtEndPr>
      <w:sdtContent>
        <w:p w:rsidR="00E654FC" w:rsidRDefault="007831C1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Temple Emanuel Early Childhood Development Center</w:t>
          </w:r>
        </w:p>
        <w:p w:rsidR="00E654FC" w:rsidRDefault="007831C1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E</w:t>
          </w:r>
          <w:r w:rsidR="007448CB">
            <w:rPr>
              <w:rFonts w:ascii="Calibri" w:eastAsia="Calibri" w:hAnsi="Calibri" w:cs="Calibri"/>
              <w:b/>
              <w:sz w:val="28"/>
              <w:szCs w:val="28"/>
            </w:rPr>
            <w:t>xtended Day Enrollment Form 2018-19</w:t>
          </w:r>
        </w:p>
        <w:p w:rsidR="00C24AA3" w:rsidRDefault="00C24AA3">
          <w:pPr>
            <w:rPr>
              <w:rFonts w:ascii="Calibri" w:eastAsia="Calibri" w:hAnsi="Calibri" w:cs="Calibri"/>
              <w:b/>
            </w:rPr>
          </w:pPr>
        </w:p>
        <w:p w:rsidR="00E654FC" w:rsidRDefault="006F47DE">
          <w:pPr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Please complete the </w:t>
          </w:r>
          <w:r w:rsidR="007831C1">
            <w:rPr>
              <w:rFonts w:ascii="Calibri" w:eastAsia="Calibri" w:hAnsi="Calibri" w:cs="Calibri"/>
              <w:b/>
            </w:rPr>
            <w:t xml:space="preserve">form </w:t>
          </w:r>
          <w:r>
            <w:rPr>
              <w:rFonts w:ascii="Calibri" w:eastAsia="Calibri" w:hAnsi="Calibri" w:cs="Calibri"/>
              <w:b/>
            </w:rPr>
            <w:t xml:space="preserve">on the next page </w:t>
          </w:r>
          <w:r w:rsidR="00E05304">
            <w:rPr>
              <w:rFonts w:ascii="Calibri" w:eastAsia="Calibri" w:hAnsi="Calibri" w:cs="Calibri"/>
              <w:b/>
              <w:u w:val="single"/>
            </w:rPr>
            <w:t xml:space="preserve">to start </w:t>
          </w:r>
          <w:r w:rsidR="007831C1">
            <w:rPr>
              <w:rFonts w:ascii="Calibri" w:eastAsia="Calibri" w:hAnsi="Calibri" w:cs="Calibri"/>
              <w:b/>
              <w:u w:val="single"/>
            </w:rPr>
            <w:t>or revise</w:t>
          </w:r>
          <w:r w:rsidR="00DB3ADC">
            <w:rPr>
              <w:rFonts w:ascii="Calibri" w:eastAsia="Calibri" w:hAnsi="Calibri" w:cs="Calibri"/>
              <w:b/>
            </w:rPr>
            <w:t xml:space="preserve"> enrollment in</w:t>
          </w:r>
          <w:r w:rsidR="007831C1">
            <w:rPr>
              <w:rFonts w:ascii="Calibri" w:eastAsia="Calibri" w:hAnsi="Calibri" w:cs="Calibri"/>
              <w:b/>
            </w:rPr>
            <w:t>:</w:t>
          </w:r>
        </w:p>
        <w:p w:rsidR="00E05304" w:rsidRDefault="00E05304">
          <w:pPr>
            <w:rPr>
              <w:rFonts w:ascii="Calibri" w:eastAsia="Calibri" w:hAnsi="Calibri" w:cs="Calibri"/>
              <w:b/>
            </w:rPr>
          </w:pPr>
        </w:p>
        <w:p w:rsidR="00E654FC" w:rsidRPr="00A662F3" w:rsidRDefault="000E0564" w:rsidP="00A662F3">
          <w:pPr>
            <w:numPr>
              <w:ilvl w:val="0"/>
              <w:numId w:val="1"/>
            </w:numPr>
            <w:spacing w:line="360" w:lineRule="auto"/>
            <w:ind w:hanging="360"/>
            <w:contextualSpacing/>
            <w:rPr>
              <w:rFonts w:ascii="Calibri" w:eastAsia="Calibri" w:hAnsi="Calibri" w:cs="Calibri"/>
              <w:b/>
            </w:rPr>
          </w:pPr>
          <w:r w:rsidRPr="00E05304">
            <w:rPr>
              <w:rFonts w:ascii="Calibri" w:eastAsia="Calibri" w:hAnsi="Calibri" w:cs="Calibri"/>
              <w:b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7358E0" wp14:editId="52256683">
                    <wp:simplePos x="0" y="0"/>
                    <wp:positionH relativeFrom="column">
                      <wp:posOffset>1454785</wp:posOffset>
                    </wp:positionH>
                    <wp:positionV relativeFrom="paragraph">
                      <wp:posOffset>198120</wp:posOffset>
                    </wp:positionV>
                    <wp:extent cx="335915" cy="771525"/>
                    <wp:effectExtent l="0" t="0" r="26035" b="28575"/>
                    <wp:wrapNone/>
                    <wp:docPr id="1" name="Right Brac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5915" cy="771525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1" o:spid="_x0000_s1026" type="#_x0000_t88" style="position:absolute;margin-left:114.55pt;margin-top:15.6pt;width:26.4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" adj="784" strokecolor="#4579b8 [3044]"/>
                </w:pict>
              </mc:Fallback>
            </mc:AlternateContent>
          </w:r>
          <w:r w:rsidR="00A662F3" w:rsidRPr="00A662F3">
            <w:rPr>
              <w:rFonts w:ascii="Calibri" w:eastAsia="Calibri" w:hAnsi="Calibri" w:cs="Calibri"/>
              <w:b/>
            </w:rPr>
            <w:t>Extended Care AM</w:t>
          </w:r>
        </w:p>
        <w:p w:rsidR="00E654FC" w:rsidRPr="00A662F3" w:rsidRDefault="007831C1" w:rsidP="00A662F3">
          <w:pPr>
            <w:numPr>
              <w:ilvl w:val="0"/>
              <w:numId w:val="1"/>
            </w:numPr>
            <w:spacing w:line="360" w:lineRule="auto"/>
            <w:ind w:hanging="360"/>
            <w:contextualSpacing/>
            <w:rPr>
              <w:rFonts w:ascii="Calibri" w:eastAsia="Calibri" w:hAnsi="Calibri" w:cs="Calibri"/>
            </w:rPr>
          </w:pPr>
          <w:r w:rsidRPr="00A662F3">
            <w:rPr>
              <w:rFonts w:ascii="Calibri" w:eastAsia="Calibri" w:hAnsi="Calibri" w:cs="Calibri"/>
              <w:b/>
            </w:rPr>
            <w:t>Lunch</w:t>
          </w:r>
          <w:r w:rsidRPr="00A662F3">
            <w:rPr>
              <w:rFonts w:ascii="Calibri" w:eastAsia="Calibri" w:hAnsi="Calibri" w:cs="Calibri"/>
            </w:rPr>
            <w:t xml:space="preserve"> </w:t>
          </w:r>
          <w:r w:rsidR="00A662F3">
            <w:rPr>
              <w:rFonts w:ascii="Calibri" w:eastAsia="Calibri" w:hAnsi="Calibri" w:cs="Calibri"/>
              <w:b/>
            </w:rPr>
            <w:t xml:space="preserve"> </w:t>
          </w:r>
        </w:p>
        <w:p w:rsidR="00A662F3" w:rsidRPr="00E05304" w:rsidRDefault="000E0564" w:rsidP="00A662F3">
          <w:pPr>
            <w:numPr>
              <w:ilvl w:val="0"/>
              <w:numId w:val="1"/>
            </w:numPr>
            <w:spacing w:line="360" w:lineRule="auto"/>
            <w:ind w:hanging="360"/>
            <w:contextualSpacing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Let’s Explore! </w:t>
          </w:r>
          <w:r w:rsidR="00A662F3">
            <w:rPr>
              <w:rFonts w:ascii="Calibri" w:eastAsia="Calibri" w:hAnsi="Calibri" w:cs="Calibri"/>
            </w:rPr>
            <w:t xml:space="preserve"> </w:t>
          </w:r>
          <w:r w:rsidR="00E05304">
            <w:rPr>
              <w:rFonts w:ascii="Calibri" w:eastAsia="Calibri" w:hAnsi="Calibri" w:cs="Calibri"/>
            </w:rPr>
            <w:tab/>
          </w:r>
          <w:r w:rsidR="00E05304">
            <w:rPr>
              <w:rFonts w:ascii="Calibri" w:eastAsia="Calibri" w:hAnsi="Calibri" w:cs="Calibri"/>
            </w:rPr>
            <w:tab/>
            <w:t xml:space="preserve"> </w:t>
          </w:r>
          <w:r w:rsidR="00E05304" w:rsidRPr="00E05304">
            <w:rPr>
              <w:rFonts w:ascii="Calibri" w:eastAsia="Calibri" w:hAnsi="Calibri" w:cs="Calibri"/>
              <w:b/>
            </w:rPr>
            <w:t>For children age 3 and older</w:t>
          </w:r>
        </w:p>
        <w:p w:rsidR="00E05304" w:rsidRPr="00E05304" w:rsidRDefault="00A662F3" w:rsidP="00E05304">
          <w:pPr>
            <w:numPr>
              <w:ilvl w:val="0"/>
              <w:numId w:val="1"/>
            </w:numPr>
            <w:spacing w:line="360" w:lineRule="auto"/>
            <w:ind w:hanging="360"/>
            <w:contextualSpacing/>
            <w:rPr>
              <w:rFonts w:ascii="Calibri" w:eastAsia="Calibri" w:hAnsi="Calibri" w:cs="Calibri"/>
              <w:b/>
            </w:rPr>
          </w:pPr>
          <w:r w:rsidRPr="00A662F3">
            <w:rPr>
              <w:rFonts w:ascii="Calibri" w:eastAsia="Calibri" w:hAnsi="Calibri" w:cs="Calibri"/>
              <w:b/>
            </w:rPr>
            <w:t>Extended Care PM</w:t>
          </w:r>
        </w:p>
        <w:p w:rsidR="00E05304" w:rsidRPr="005B5AB5" w:rsidRDefault="00E05304">
          <w:pPr>
            <w:rPr>
              <w:rFonts w:ascii="Calibri" w:eastAsia="Calibri" w:hAnsi="Calibri" w:cs="Calibri"/>
            </w:rPr>
          </w:pPr>
        </w:p>
        <w:tbl>
          <w:tblPr>
            <w:tblStyle w:val="a"/>
            <w:tblW w:w="892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3060"/>
            <w:gridCol w:w="1360"/>
            <w:gridCol w:w="1080"/>
            <w:gridCol w:w="1080"/>
            <w:gridCol w:w="900"/>
            <w:gridCol w:w="1440"/>
          </w:tblGrid>
          <w:tr w:rsidR="00E654FC" w:rsidTr="005B5AB5">
            <w:trPr>
              <w:trHeight w:val="440"/>
            </w:trPr>
            <w:tc>
              <w:tcPr>
                <w:tcW w:w="8920" w:type="dxa"/>
                <w:gridSpan w:val="6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EXTENDED DAY SERVICES - MONTHLY CHARGES</w:t>
                </w:r>
              </w:p>
              <w:p w:rsidR="005B5AB5" w:rsidRPr="00E05304" w:rsidRDefault="00E05304" w:rsidP="00E05304">
                <w:pPr>
                  <w:spacing w:line="360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05304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There is a 10% discount on school fees for children enrolled in Let’s Explore! 4 or 5 days per week.</w:t>
                </w:r>
              </w:p>
            </w:tc>
          </w:tr>
          <w:tr w:rsidR="00E654FC" w:rsidTr="005B5AB5">
            <w:trPr>
              <w:trHeight w:val="400"/>
            </w:trPr>
            <w:tc>
              <w:tcPr>
                <w:tcW w:w="306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rPr>
                    <w:rFonts w:ascii="Calibri" w:eastAsia="Calibri" w:hAnsi="Calibri" w:cs="Calibri"/>
                    <w:b/>
                    <w:sz w:val="18"/>
                    <w:szCs w:val="18"/>
                    <w:shd w:val="clear" w:color="auto" w:fill="BFBFBF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  <w:shd w:val="clear" w:color="auto" w:fill="BFBFBF"/>
                  </w:rPr>
                  <w:t xml:space="preserve"> </w:t>
                </w:r>
              </w:p>
            </w:tc>
            <w:tc>
              <w:tcPr>
                <w:tcW w:w="136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1x/wk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2x/wk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3x/wk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4x/wk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5x/wk</w:t>
                </w:r>
              </w:p>
            </w:tc>
          </w:tr>
          <w:tr w:rsidR="00E654FC" w:rsidTr="005B5AB5">
            <w:trPr>
              <w:trHeight w:val="340"/>
            </w:trPr>
            <w:tc>
              <w:tcPr>
                <w:tcW w:w="306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Extended Care AM</w:t>
                </w:r>
                <w:r w:rsidR="00A662F3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 xml:space="preserve"> - 8:00-9:00 AM</w:t>
                </w:r>
              </w:p>
            </w:tc>
            <w:tc>
              <w:tcPr>
                <w:tcW w:w="136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$20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$40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$60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$80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$100</w:t>
                </w:r>
              </w:p>
            </w:tc>
          </w:tr>
          <w:tr w:rsidR="00E654FC" w:rsidTr="005B5AB5">
            <w:tc>
              <w:tcPr>
                <w:tcW w:w="306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Lunch</w:t>
                </w:r>
                <w:r w:rsidR="00A662F3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 xml:space="preserve"> - 11:30 AM – 12:45 PM</w:t>
                </w:r>
              </w:p>
            </w:tc>
            <w:tc>
              <w:tcPr>
                <w:tcW w:w="136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$30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$60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$90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$120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$150</w:t>
                </w:r>
              </w:p>
            </w:tc>
          </w:tr>
          <w:tr w:rsidR="00E654FC" w:rsidTr="00A662F3">
            <w:tc>
              <w:tcPr>
                <w:tcW w:w="306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bottom"/>
              </w:tcPr>
              <w:p w:rsidR="00A662F3" w:rsidRDefault="000E0564">
                <w:pPr>
                  <w:ind w:left="100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Let’s Explore! (PM Enrichment</w:t>
                </w:r>
                <w:r w:rsidR="007831C1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)</w:t>
                </w:r>
                <w:r w:rsidR="00A662F3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 xml:space="preserve"> –</w:t>
                </w:r>
              </w:p>
              <w:p w:rsidR="00E654FC" w:rsidRDefault="00A662F3">
                <w:pPr>
                  <w:ind w:left="100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12:45-3:15 PM</w:t>
                </w:r>
              </w:p>
            </w:tc>
            <w:tc>
              <w:tcPr>
                <w:tcW w:w="136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654FC" w:rsidRDefault="007448CB" w:rsidP="00A662F3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$75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654FC" w:rsidRDefault="007448CB" w:rsidP="00A662F3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$140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654FC" w:rsidRDefault="007831C1" w:rsidP="00A662F3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$180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654FC" w:rsidRDefault="007831C1" w:rsidP="00A662F3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$240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654FC" w:rsidRDefault="007831C1" w:rsidP="00A662F3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$300</w:t>
                </w:r>
              </w:p>
            </w:tc>
          </w:tr>
          <w:tr w:rsidR="00E654FC" w:rsidTr="005B5AB5">
            <w:tc>
              <w:tcPr>
                <w:tcW w:w="306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bottom"/>
              </w:tcPr>
              <w:p w:rsidR="00E654FC" w:rsidRDefault="007831C1">
                <w:pPr>
                  <w:ind w:left="100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Extended Care PM</w:t>
                </w:r>
                <w:r w:rsidR="00A662F3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 xml:space="preserve"> -  3:15-4:00 PM</w:t>
                </w:r>
              </w:p>
            </w:tc>
            <w:tc>
              <w:tcPr>
                <w:tcW w:w="136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bottom"/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$20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bottom"/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$40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bottom"/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$60</w:t>
                </w:r>
              </w:p>
            </w:tc>
            <w:tc>
              <w:tcPr>
                <w:tcW w:w="9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bottom"/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$80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bottom"/>
              </w:tcPr>
              <w:p w:rsidR="00E654FC" w:rsidRDefault="007831C1">
                <w:pPr>
                  <w:ind w:left="10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$100</w:t>
                </w:r>
              </w:p>
            </w:tc>
          </w:tr>
        </w:tbl>
        <w:p w:rsidR="00E05304" w:rsidRDefault="00E05304" w:rsidP="00E05304">
          <w:pPr>
            <w:rPr>
              <w:rFonts w:ascii="Calibri" w:eastAsia="Calibri" w:hAnsi="Calibri" w:cs="Calibri"/>
            </w:rPr>
          </w:pPr>
        </w:p>
        <w:p w:rsidR="00E05304" w:rsidRPr="00E05304" w:rsidRDefault="00E05304" w:rsidP="00E05304">
          <w:pPr>
            <w:spacing w:line="240" w:lineRule="auto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</w:rPr>
            <w:t xml:space="preserve">We also offer Extended Care AM and PM, Lunch and Let’s Explore! on a flexible day-to-basis at the rate of $10/$10/$20 per day respectively. </w:t>
          </w:r>
          <w:r w:rsidRPr="00E05304">
            <w:rPr>
              <w:rFonts w:ascii="Calibri" w:eastAsia="Calibri" w:hAnsi="Calibri" w:cs="Calibri"/>
              <w:b/>
            </w:rPr>
            <w:t>Payment for occasional use is due on the day of service.</w:t>
          </w:r>
        </w:p>
        <w:p w:rsidR="00E05304" w:rsidRDefault="00841A35" w:rsidP="00E05304">
          <w:pPr>
            <w:pBdr>
              <w:bottom w:val="single" w:sz="12" w:space="1" w:color="auto"/>
            </w:pBdr>
            <w:spacing w:line="240" w:lineRule="auto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DA80F5" wp14:editId="7C92413E">
                    <wp:simplePos x="0" y="0"/>
                    <wp:positionH relativeFrom="column">
                      <wp:posOffset>4819650</wp:posOffset>
                    </wp:positionH>
                    <wp:positionV relativeFrom="paragraph">
                      <wp:posOffset>-1905</wp:posOffset>
                    </wp:positionV>
                    <wp:extent cx="1828800" cy="1828800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41A35" w:rsidRPr="00841A35" w:rsidRDefault="00841A35" w:rsidP="00841A35">
                                <w:pPr>
                                  <w:pBdr>
                                    <w:bottom w:val="single" w:sz="12" w:space="1" w:color="auto"/>
                                  </w:pBdr>
                                  <w:spacing w:line="240" w:lineRule="auto"/>
                                  <w:jc w:val="center"/>
                                  <w:rPr>
                                    <w:rFonts w:ascii="Calibri" w:eastAsia="Calibri" w:hAnsi="Calibri" w:cs="Calibri"/>
                                    <w:color w:val="auto"/>
                                    <w:sz w:val="72"/>
                                    <w:szCs w:val="72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1841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auto"/>
                                    <w:sz w:val="72"/>
                                    <w:szCs w:val="72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1841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Next Page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79.5pt;margin-top:-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P1UbbTeAAAACgEAAA8AAAAAAAAAAAAAAAAAfgQAAGRycy9kb3du&#10;cmV2LnhtbFBLBQYAAAAABAAEAPMAAACJBQAAAAA=&#10;" filled="f" stroked="f">
                    <v:fill o:detectmouseclick="t"/>
                    <v:textbox style="mso-fit-shape-to-text:t">
                      <w:txbxContent>
                        <w:p w:rsidR="00841A35" w:rsidRPr="00841A35" w:rsidRDefault="00841A35" w:rsidP="00841A35">
                          <w:pPr>
                            <w:pBdr>
                              <w:bottom w:val="single" w:sz="12" w:space="1" w:color="auto"/>
                            </w:pBdr>
                            <w:spacing w:line="240" w:lineRule="auto"/>
                            <w:jc w:val="center"/>
                            <w:rPr>
                              <w:rFonts w:ascii="Calibri" w:eastAsia="Calibri" w:hAnsi="Calibri" w:cs="Calibri"/>
                              <w:color w:val="auto"/>
                              <w:sz w:val="72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auto"/>
                              <w:sz w:val="72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Next Page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B6F36" w:rsidRPr="006B7B32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841A35">
          <w:pPr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                                                                         </w:t>
          </w: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3B6F36" w:rsidRDefault="003B6F36">
          <w:pPr>
            <w:rPr>
              <w:rFonts w:ascii="Calibri" w:eastAsia="Calibri" w:hAnsi="Calibri" w:cs="Calibri"/>
              <w:b/>
            </w:rPr>
          </w:pPr>
        </w:p>
        <w:p w:rsidR="00E654FC" w:rsidRDefault="007831C1">
          <w:pPr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lastRenderedPageBreak/>
            <w:t>Please select extended day services by entering:</w:t>
          </w:r>
        </w:p>
        <w:p w:rsidR="00E654FC" w:rsidRDefault="007831C1">
          <w:pPr>
            <w:numPr>
              <w:ilvl w:val="0"/>
              <w:numId w:val="2"/>
            </w:numPr>
            <w:ind w:hanging="360"/>
            <w:contextualSpacing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Your child’s name and date of birth</w:t>
          </w:r>
        </w:p>
        <w:p w:rsidR="00E654FC" w:rsidRDefault="00C24AA3">
          <w:pPr>
            <w:numPr>
              <w:ilvl w:val="0"/>
              <w:numId w:val="2"/>
            </w:numPr>
            <w:ind w:hanging="360"/>
            <w:contextualSpacing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Check marks to indicate your choices</w:t>
          </w:r>
        </w:p>
        <w:p w:rsidR="00E654FC" w:rsidRDefault="007831C1">
          <w:pPr>
            <w:numPr>
              <w:ilvl w:val="0"/>
              <w:numId w:val="2"/>
            </w:numPr>
            <w:ind w:hanging="360"/>
            <w:contextualSpacing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Projected start and end dates</w:t>
          </w:r>
        </w:p>
        <w:p w:rsidR="00E654FC" w:rsidRPr="00C24AA3" w:rsidRDefault="007831C1" w:rsidP="00C24AA3">
          <w:pPr>
            <w:numPr>
              <w:ilvl w:val="0"/>
              <w:numId w:val="2"/>
            </w:numPr>
            <w:ind w:hanging="360"/>
            <w:contextualSpacing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Your name</w:t>
          </w:r>
          <w:r w:rsidR="00C24AA3">
            <w:rPr>
              <w:rFonts w:ascii="Calibri" w:eastAsia="Calibri" w:hAnsi="Calibri" w:cs="Calibri"/>
              <w:b/>
            </w:rPr>
            <w:t xml:space="preserve"> and</w:t>
          </w:r>
          <w:r w:rsidRPr="00C24AA3">
            <w:rPr>
              <w:rFonts w:ascii="Calibri" w:eastAsia="Calibri" w:hAnsi="Calibri" w:cs="Calibri"/>
              <w:b/>
            </w:rPr>
            <w:t xml:space="preserve"> date</w:t>
          </w:r>
        </w:p>
        <w:p w:rsidR="00E654FC" w:rsidRDefault="007831C1">
          <w:r>
            <w:tab/>
          </w:r>
          <w:r>
            <w:tab/>
          </w:r>
        </w:p>
        <w:tbl>
          <w:tblPr>
            <w:tblStyle w:val="a0"/>
            <w:tblW w:w="0" w:type="auto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2014"/>
            <w:gridCol w:w="894"/>
            <w:gridCol w:w="814"/>
            <w:gridCol w:w="894"/>
            <w:gridCol w:w="820"/>
            <w:gridCol w:w="722"/>
            <w:gridCol w:w="1682"/>
            <w:gridCol w:w="1710"/>
            <w:gridCol w:w="1350"/>
          </w:tblGrid>
          <w:tr w:rsidR="009D28CE" w:rsidTr="007A5D60">
            <w:trPr>
              <w:trHeight w:val="380"/>
            </w:trPr>
            <w:tc>
              <w:tcPr>
                <w:tcW w:w="6158" w:type="dxa"/>
                <w:gridSpan w:val="6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28CE" w:rsidRDefault="009D28CE">
                <w:pPr>
                  <w:ind w:left="140" w:right="140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Child’s Name:</w:t>
                </w:r>
                <w:r w:rsidR="0033677E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id w:val="-30794084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7A5D60" w:rsidRPr="0039118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742" w:type="dxa"/>
                <w:gridSpan w:val="3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28CE" w:rsidRPr="009D28CE" w:rsidRDefault="009D28CE" w:rsidP="009D28CE">
                <w:pPr>
                  <w:ind w:left="140" w:right="140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Date of Birth:</w:t>
                </w:r>
                <w:r w:rsidR="0033677E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id w:val="-200880765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7A5D60" w:rsidRPr="0039118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33677E" w:rsidTr="007A5D60">
            <w:tc>
              <w:tcPr>
                <w:tcW w:w="201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E654FC">
                <w:pPr>
                  <w:ind w:left="140" w:right="140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</w:p>
            </w:tc>
            <w:tc>
              <w:tcPr>
                <w:tcW w:w="894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Mon</w:t>
                </w:r>
              </w:p>
            </w:tc>
            <w:tc>
              <w:tcPr>
                <w:tcW w:w="814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Tue</w:t>
                </w:r>
              </w:p>
            </w:tc>
            <w:tc>
              <w:tcPr>
                <w:tcW w:w="894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Wed</w:t>
                </w:r>
              </w:p>
            </w:tc>
            <w:tc>
              <w:tcPr>
                <w:tcW w:w="82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Thu</w:t>
                </w:r>
              </w:p>
            </w:tc>
            <w:tc>
              <w:tcPr>
                <w:tcW w:w="722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Fri</w:t>
                </w:r>
              </w:p>
            </w:tc>
            <w:tc>
              <w:tcPr>
                <w:tcW w:w="1682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Start Date</w:t>
                </w:r>
              </w:p>
            </w:tc>
            <w:tc>
              <w:tcPr>
                <w:tcW w:w="171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End Date</w:t>
                </w:r>
              </w:p>
            </w:tc>
            <w:tc>
              <w:tcPr>
                <w:tcW w:w="135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E05304" w:rsidP="00A662F3">
                <w:pPr>
                  <w:ind w:left="140" w:right="140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 xml:space="preserve">Monthly </w:t>
                </w:r>
                <w:r w:rsidR="007831C1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Fee</w:t>
                </w:r>
              </w:p>
            </w:tc>
          </w:tr>
          <w:tr w:rsidR="0033677E" w:rsidTr="007A5D60">
            <w:tc>
              <w:tcPr>
                <w:tcW w:w="201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Pr="00C722A6" w:rsidRDefault="007831C1">
                <w:pPr>
                  <w:ind w:left="140" w:right="140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C722A6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Extended Care AM</w:t>
                </w:r>
              </w:p>
            </w:tc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105629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tcBorders>
                      <w:top w:val="single" w:sz="8" w:space="0" w:color="000000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9988510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14" w:type="dxa"/>
                    <w:tcBorders>
                      <w:top w:val="single" w:sz="8" w:space="0" w:color="000000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6603138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tcBorders>
                      <w:top w:val="single" w:sz="8" w:space="0" w:color="000000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3689213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20" w:type="dxa"/>
                    <w:tcBorders>
                      <w:top w:val="single" w:sz="8" w:space="0" w:color="000000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1305195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722" w:type="dxa"/>
                    <w:tcBorders>
                      <w:top w:val="single" w:sz="8" w:space="0" w:color="000000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682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</w:rPr>
                    <w:id w:val="-1415398651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171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</w:rPr>
                    <w:id w:val="1815837023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135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D142D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</w:rPr>
                    <w:id w:val="-191060642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7831C1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</w:p>
            </w:tc>
          </w:tr>
          <w:tr w:rsidR="0033677E" w:rsidTr="007A5D60">
            <w:tc>
              <w:tcPr>
                <w:tcW w:w="2014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Pr="00C722A6" w:rsidRDefault="007831C1">
                <w:pPr>
                  <w:ind w:left="140" w:right="140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C722A6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Lunch</w:t>
                </w:r>
              </w:p>
            </w:tc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8507670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31946664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1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499064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751693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20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340833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722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682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</w:rPr>
                    <w:id w:val="562680857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171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D142D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</w:rPr>
                    <w:id w:val="-1926573504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  <w:r w:rsidR="007831C1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35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</w:rPr>
                    <w:id w:val="-67757296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33677E" w:rsidTr="007A5D60">
            <w:tc>
              <w:tcPr>
                <w:tcW w:w="2014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Pr="00C722A6" w:rsidRDefault="007831C1">
                <w:pPr>
                  <w:ind w:left="140" w:right="140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C722A6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Let’s Explore! </w:t>
                </w:r>
              </w:p>
              <w:p w:rsidR="00E654FC" w:rsidRPr="00C722A6" w:rsidRDefault="009D28CE">
                <w:pPr>
                  <w:ind w:left="140" w:right="140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C722A6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(Extended Day)</w:t>
                </w:r>
              </w:p>
            </w:tc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3445597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5594708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1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83491575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4042169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20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3171832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722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682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  <w:highlight w:val="white"/>
                    </w:rPr>
                    <w:id w:val="751475458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171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D142D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</w:pP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  <w:highlight w:val="white"/>
                    </w:rPr>
                    <w:id w:val="1297798740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  <w:r w:rsidR="007831C1"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  <w:t xml:space="preserve"> </w:t>
                </w:r>
              </w:p>
            </w:tc>
            <w:tc>
              <w:tcPr>
                <w:tcW w:w="135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  <w:highlight w:val="white"/>
                    </w:rPr>
                    <w:id w:val="-1177571579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33677E" w:rsidTr="007A5D60">
            <w:tc>
              <w:tcPr>
                <w:tcW w:w="2014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Pr="00C722A6" w:rsidRDefault="007831C1">
                <w:pPr>
                  <w:ind w:left="140" w:right="140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C722A6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Extended Care PM</w:t>
                </w:r>
              </w:p>
            </w:tc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5378479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1218369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1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736016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528690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820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0225041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722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654FC" w:rsidRDefault="00804564">
                    <w:pPr>
                      <w:ind w:left="140" w:right="14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highlight w:val="white"/>
                      </w:rPr>
                    </w:pPr>
                    <w:r>
                      <w:rPr>
                        <w:rFonts w:ascii="MS Gothic" w:eastAsia="MS Gothic" w:hAnsi="MS Gothic" w:cs="Calibri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682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  <w:highlight w:val="white"/>
                    </w:rPr>
                    <w:id w:val="31937039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171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  <w:highlight w:val="white"/>
                    </w:rPr>
                    <w:id w:val="-1388261919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135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654FC" w:rsidRDefault="007831C1">
                <w:pPr>
                  <w:ind w:left="140" w:right="140"/>
                  <w:jc w:val="center"/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Calibri"/>
                      <w:sz w:val="18"/>
                      <w:szCs w:val="18"/>
                      <w:highlight w:val="white"/>
                    </w:rPr>
                    <w:id w:val="-151036199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722A6" w:rsidRPr="0039118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9D28CE" w:rsidTr="007A5D60">
            <w:trPr>
              <w:trHeight w:val="380"/>
            </w:trPr>
            <w:tc>
              <w:tcPr>
                <w:tcW w:w="6158" w:type="dxa"/>
                <w:gridSpan w:val="6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28CE" w:rsidRDefault="009D28CE" w:rsidP="009D28CE">
                <w:pPr>
                  <w:ind w:left="140" w:right="140"/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Parent Name:</w:t>
                </w:r>
                <w:r w:rsidR="0033677E"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id w:val="-8879579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33677E" w:rsidRPr="0039118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742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28CE" w:rsidRDefault="009D28CE" w:rsidP="009D28CE">
                <w:pPr>
                  <w:ind w:left="140" w:right="140"/>
                  <w:rPr>
                    <w:rFonts w:ascii="Calibri" w:eastAsia="Calibri" w:hAnsi="Calibri" w:cs="Calibri"/>
                    <w:sz w:val="18"/>
                    <w:szCs w:val="18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b/>
                    <w:sz w:val="18"/>
                    <w:szCs w:val="18"/>
                    <w:highlight w:val="white"/>
                  </w:rPr>
                  <w:t xml:space="preserve">Date: </w:t>
                </w:r>
                <w:r w:rsidR="0033677E">
                  <w:rPr>
                    <w:rFonts w:ascii="Calibri" w:eastAsia="Calibri" w:hAnsi="Calibri" w:cs="Calibri"/>
                    <w:b/>
                    <w:sz w:val="18"/>
                    <w:szCs w:val="18"/>
                    <w:highlight w:val="white"/>
                  </w:rPr>
                  <w:t xml:space="preserve">  </w:t>
                </w:r>
                <w:sdt>
                  <w:sdtPr>
                    <w:rPr>
                      <w:rFonts w:ascii="Calibri" w:eastAsia="Calibri" w:hAnsi="Calibri" w:cs="Calibri"/>
                      <w:b/>
                      <w:sz w:val="18"/>
                      <w:szCs w:val="18"/>
                      <w:highlight w:val="white"/>
                    </w:rPr>
                    <w:id w:val="193616673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33677E" w:rsidRPr="0039118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E654FC" w:rsidRDefault="00D142D1" w:rsidP="00C24AA3"/>
      </w:sdtContent>
    </w:sdt>
    <w:bookmarkStart w:id="0" w:name="_GoBack" w:displacedByCustomXml="prev"/>
    <w:bookmarkEnd w:id="0" w:displacedByCustomXml="prev"/>
    <w:sectPr w:rsidR="00E654FC" w:rsidSect="0080456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980"/>
    <w:multiLevelType w:val="multilevel"/>
    <w:tmpl w:val="07349A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0106731"/>
    <w:multiLevelType w:val="multilevel"/>
    <w:tmpl w:val="28302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54FC"/>
    <w:rsid w:val="000963E0"/>
    <w:rsid w:val="000B1B88"/>
    <w:rsid w:val="000E0564"/>
    <w:rsid w:val="00100871"/>
    <w:rsid w:val="00112F07"/>
    <w:rsid w:val="00250B2A"/>
    <w:rsid w:val="0033677E"/>
    <w:rsid w:val="003B6F36"/>
    <w:rsid w:val="005B5AB5"/>
    <w:rsid w:val="006B7B32"/>
    <w:rsid w:val="006F47DE"/>
    <w:rsid w:val="007448CB"/>
    <w:rsid w:val="007831C1"/>
    <w:rsid w:val="007A5D60"/>
    <w:rsid w:val="00804564"/>
    <w:rsid w:val="00841A35"/>
    <w:rsid w:val="008C4618"/>
    <w:rsid w:val="009B3548"/>
    <w:rsid w:val="009D28CE"/>
    <w:rsid w:val="00A504F7"/>
    <w:rsid w:val="00A662F3"/>
    <w:rsid w:val="00C24AA3"/>
    <w:rsid w:val="00C722A6"/>
    <w:rsid w:val="00CC07DB"/>
    <w:rsid w:val="00D142D1"/>
    <w:rsid w:val="00DB3ADC"/>
    <w:rsid w:val="00E05304"/>
    <w:rsid w:val="00E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662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7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662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7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1DF-F5B3-47E7-A8BF-43FF60844BA2}"/>
      </w:docPartPr>
      <w:docPartBody>
        <w:p w:rsidR="008E2556" w:rsidRDefault="00420353">
          <w:r w:rsidRPr="003911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53"/>
    <w:rsid w:val="00420353"/>
    <w:rsid w:val="008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353"/>
    <w:rPr>
      <w:color w:val="808080"/>
    </w:rPr>
  </w:style>
  <w:style w:type="paragraph" w:customStyle="1" w:styleId="897F7EFE71B646E3B4787598CC993210">
    <w:name w:val="897F7EFE71B646E3B4787598CC993210"/>
    <w:rsid w:val="004203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353"/>
    <w:rPr>
      <w:color w:val="808080"/>
    </w:rPr>
  </w:style>
  <w:style w:type="paragraph" w:customStyle="1" w:styleId="897F7EFE71B646E3B4787598CC993210">
    <w:name w:val="897F7EFE71B646E3B4787598CC993210"/>
    <w:rsid w:val="00420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Harlan</dc:creator>
  <cp:lastModifiedBy>Ellen Drook</cp:lastModifiedBy>
  <cp:revision>12</cp:revision>
  <cp:lastPrinted>2018-06-29T12:22:00Z</cp:lastPrinted>
  <dcterms:created xsi:type="dcterms:W3CDTF">2018-07-03T17:48:00Z</dcterms:created>
  <dcterms:modified xsi:type="dcterms:W3CDTF">2018-07-06T16:28:00Z</dcterms:modified>
</cp:coreProperties>
</file>